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A86B30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A86B30" w:rsidRPr="00D74216" w:rsidRDefault="00A86B30" w:rsidP="005965B2">
            <w:pPr>
              <w:rPr>
                <w:sz w:val="16"/>
                <w:szCs w:val="16"/>
              </w:rPr>
            </w:pPr>
          </w:p>
          <w:p w:rsidR="00A86B30" w:rsidRPr="006953D8" w:rsidRDefault="00A86B30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A86B30" w:rsidRPr="004D5594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A86B30" w:rsidRPr="00C554A6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A86B30" w:rsidRPr="00677DE0" w:rsidTr="005965B2">
        <w:tc>
          <w:tcPr>
            <w:tcW w:w="1437" w:type="dxa"/>
          </w:tcPr>
          <w:p w:rsidR="00A86B30" w:rsidRPr="00C554A6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A86B30" w:rsidRPr="00D3340F" w:rsidRDefault="00A86B30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97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A86B30" w:rsidRPr="00DE728E" w:rsidRDefault="00A86B30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D81753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D81753">
              <w:rPr>
                <w:b/>
                <w:i/>
                <w:sz w:val="28"/>
                <w:szCs w:val="28"/>
                <w:lang w:val="sr-Cyrl-CS"/>
              </w:rPr>
              <w:t>Двадесет хиљада миља под морем</w:t>
            </w:r>
            <w:r w:rsidRPr="00D81753">
              <w:rPr>
                <w:b/>
                <w:sz w:val="28"/>
                <w:szCs w:val="28"/>
                <w:lang w:val="sr-Cyrl-CS"/>
              </w:rPr>
              <w:t xml:space="preserve"> Жила Верна</w:t>
            </w:r>
          </w:p>
          <w:p w:rsidR="00A86B30" w:rsidRPr="00817475" w:rsidRDefault="00A86B30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A86B30" w:rsidRPr="00677DE0" w:rsidTr="005965B2">
        <w:trPr>
          <w:trHeight w:val="228"/>
        </w:trPr>
        <w:tc>
          <w:tcPr>
            <w:tcW w:w="8856" w:type="dxa"/>
            <w:gridSpan w:val="4"/>
          </w:tcPr>
          <w:p w:rsidR="00A86B30" w:rsidRPr="00863F97" w:rsidRDefault="00A86B30" w:rsidP="00C06823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C06823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D81753">
              <w:rPr>
                <w:sz w:val="28"/>
                <w:szCs w:val="28"/>
                <w:lang w:val="sr-Cyrl-CS"/>
              </w:rPr>
              <w:t>Анализа текста, појам научнофантастичног романа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D81753">
              <w:rPr>
                <w:sz w:val="28"/>
                <w:szCs w:val="28"/>
                <w:lang w:val="sr-Cyrl-CS"/>
              </w:rPr>
              <w:t xml:space="preserve"> развијање маштовитости и креативности.</w:t>
            </w:r>
          </w:p>
        </w:tc>
      </w:tr>
      <w:tr w:rsidR="00A86B30" w:rsidRPr="00677DE0" w:rsidTr="005965B2">
        <w:trPr>
          <w:trHeight w:val="227"/>
        </w:trPr>
        <w:tc>
          <w:tcPr>
            <w:tcW w:w="8856" w:type="dxa"/>
            <w:gridSpan w:val="4"/>
          </w:tcPr>
          <w:p w:rsidR="00A86B30" w:rsidRPr="00DD26AE" w:rsidRDefault="00A86B30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  <w:bookmarkStart w:id="0" w:name="_GoBack"/>
            <w:bookmarkEnd w:id="0"/>
          </w:p>
        </w:tc>
      </w:tr>
      <w:tr w:rsidR="00A86B30" w:rsidRPr="00677DE0" w:rsidTr="005965B2">
        <w:trPr>
          <w:trHeight w:val="227"/>
        </w:trPr>
        <w:tc>
          <w:tcPr>
            <w:tcW w:w="8856" w:type="dxa"/>
            <w:gridSpan w:val="4"/>
          </w:tcPr>
          <w:p w:rsidR="00A86B30" w:rsidRPr="009747B1" w:rsidRDefault="00A86B3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A86B30" w:rsidRPr="00677DE0" w:rsidTr="005965B2">
        <w:trPr>
          <w:trHeight w:val="227"/>
        </w:trPr>
        <w:tc>
          <w:tcPr>
            <w:tcW w:w="8856" w:type="dxa"/>
            <w:gridSpan w:val="4"/>
          </w:tcPr>
          <w:p w:rsidR="00A86B30" w:rsidRPr="00A450D0" w:rsidRDefault="00A86B30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тексту, аналитичко-синтетичка</w:t>
            </w:r>
          </w:p>
        </w:tc>
      </w:tr>
      <w:tr w:rsidR="00A86B30" w:rsidRPr="009E06EE" w:rsidTr="005965B2">
        <w:trPr>
          <w:trHeight w:val="227"/>
        </w:trPr>
        <w:tc>
          <w:tcPr>
            <w:tcW w:w="8856" w:type="dxa"/>
            <w:gridSpan w:val="4"/>
          </w:tcPr>
          <w:p w:rsidR="00A86B30" w:rsidRPr="00052DD3" w:rsidRDefault="00A86B3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AD7504">
              <w:rPr>
                <w:sz w:val="28"/>
                <w:szCs w:val="28"/>
                <w:lang w:val="sr-Cyrl-CS"/>
              </w:rPr>
              <w:t>Читанка, стр. 96</w:t>
            </w:r>
            <w:r w:rsidR="00C06823">
              <w:rPr>
                <w:sz w:val="28"/>
                <w:szCs w:val="28"/>
                <w:lang w:val="sr-Cyrl-CS"/>
              </w:rPr>
              <w:t xml:space="preserve"> – </w:t>
            </w:r>
            <w:r w:rsidR="00AD7504">
              <w:rPr>
                <w:sz w:val="28"/>
                <w:szCs w:val="28"/>
                <w:lang w:val="sr-Cyrl-CS"/>
              </w:rPr>
              <w:t>100</w:t>
            </w:r>
            <w:r w:rsidR="00C06823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F7FCF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F7FCF" w:rsidRDefault="007F7FCF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разумеју појам и одлике научнофантастичног романа, анализирају текст, умеју да одреде говорно лице у тексту. СЈ.1.4.3. СЈ.1.4.5. СЈ.1.4.7. СЈ.2.4.6. СЈ.2.4.7. СЈ.3.4.6.</w:t>
            </w:r>
          </w:p>
        </w:tc>
      </w:tr>
    </w:tbl>
    <w:p w:rsidR="00A86B30" w:rsidRPr="009E06EE" w:rsidRDefault="00A86B30" w:rsidP="00A86B3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A86B30" w:rsidRPr="009E06EE" w:rsidTr="005965B2">
        <w:trPr>
          <w:trHeight w:hRule="exact" w:val="284"/>
        </w:trPr>
        <w:tc>
          <w:tcPr>
            <w:tcW w:w="8856" w:type="dxa"/>
          </w:tcPr>
          <w:p w:rsidR="00A86B30" w:rsidRPr="00C554A6" w:rsidRDefault="00A86B30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A86B30" w:rsidRPr="00677DE0" w:rsidTr="005965B2">
        <w:tc>
          <w:tcPr>
            <w:tcW w:w="8856" w:type="dxa"/>
          </w:tcPr>
          <w:p w:rsidR="00A86B30" w:rsidRPr="00C554A6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AD7504" w:rsidRDefault="00A86B30" w:rsidP="005965B2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AD7504" w:rsidRDefault="00AD7504" w:rsidP="00AD750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6B30" w:rsidRPr="00D81753">
              <w:rPr>
                <w:sz w:val="28"/>
                <w:szCs w:val="28"/>
                <w:lang w:val="sr-Cyrl-CS"/>
              </w:rPr>
              <w:t>Да ли знате колика је највећа дубина мора и океана на Земљи?</w:t>
            </w:r>
          </w:p>
          <w:p w:rsidR="00A86B30" w:rsidRDefault="00AD7504" w:rsidP="00AD750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86B30" w:rsidRPr="00D81753">
              <w:rPr>
                <w:sz w:val="28"/>
                <w:szCs w:val="28"/>
                <w:lang w:val="sr-Cyrl-CS"/>
              </w:rPr>
              <w:t>Шта све човек истражује у великим морским дубинама?</w:t>
            </w:r>
          </w:p>
          <w:p w:rsidR="00AD7504" w:rsidRPr="00ED0AE4" w:rsidRDefault="00AD7504" w:rsidP="00AD7504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A86B30" w:rsidRPr="00677DE0" w:rsidTr="005965B2">
        <w:tc>
          <w:tcPr>
            <w:tcW w:w="8856" w:type="dxa"/>
          </w:tcPr>
          <w:p w:rsidR="00A86B30" w:rsidRDefault="00A86B30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AD7504" w:rsidRDefault="00A86B30" w:rsidP="005965B2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A86B30" w:rsidRPr="00D81753" w:rsidRDefault="00AD7504" w:rsidP="00AD750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6B30" w:rsidRPr="00D81753">
              <w:rPr>
                <w:sz w:val="28"/>
                <w:szCs w:val="28"/>
                <w:lang w:val="sr-Cyrl-CS"/>
              </w:rPr>
              <w:t xml:space="preserve">Познати француски писац Жил Верн написао је пре сто година романе који говоре о стварима и појавама које су тада биле невероватне и од којих су неке остварене тек у данашње време. У његово време није се знало за подморнице, нити шта се све скрива у морским дубинама. Он је замислио подморницу, а људи су је направили пола века касније. Он је замислио и пут на Месец, до кога ће </w:t>
            </w:r>
            <w:r w:rsidR="00D74216">
              <w:rPr>
                <w:sz w:val="28"/>
                <w:szCs w:val="28"/>
                <w:lang w:val="sr-Cyrl-CS"/>
              </w:rPr>
              <w:t xml:space="preserve">се </w:t>
            </w:r>
            <w:r w:rsidR="00A86B30" w:rsidRPr="00D81753">
              <w:rPr>
                <w:sz w:val="28"/>
                <w:szCs w:val="28"/>
                <w:lang w:val="sr-Cyrl-CS"/>
              </w:rPr>
              <w:t>доћи много касније. Написао је више романа који говоре о чудесним световима и открићима. Такве романе називамо научнофантастичним.</w:t>
            </w:r>
          </w:p>
          <w:p w:rsidR="00A86B30" w:rsidRPr="00D81753" w:rsidRDefault="00AD7504" w:rsidP="00AD750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6B30" w:rsidRPr="00D81753">
              <w:rPr>
                <w:sz w:val="28"/>
                <w:szCs w:val="28"/>
                <w:lang w:val="sr-Cyrl-CS"/>
              </w:rPr>
              <w:t xml:space="preserve">Сада ћу вам прочитати одломак из романа </w:t>
            </w:r>
            <w:r w:rsidR="00A86B30" w:rsidRPr="00CF33ED">
              <w:rPr>
                <w:b/>
                <w:i/>
                <w:sz w:val="28"/>
                <w:szCs w:val="28"/>
                <w:lang w:val="sr-Cyrl-CS"/>
              </w:rPr>
              <w:t>Двадесет хиљада</w:t>
            </w:r>
            <w:r w:rsidR="00A86B30" w:rsidRPr="00D81753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A86B30" w:rsidRPr="00CF33ED">
              <w:rPr>
                <w:b/>
                <w:i/>
                <w:sz w:val="28"/>
                <w:szCs w:val="28"/>
                <w:lang w:val="sr-Cyrl-CS"/>
              </w:rPr>
              <w:t>миља под морем</w:t>
            </w:r>
            <w:r w:rsidR="00A86B30" w:rsidRPr="00D81753">
              <w:rPr>
                <w:sz w:val="28"/>
                <w:szCs w:val="28"/>
                <w:lang w:val="sr-Cyrl-CS"/>
              </w:rPr>
              <w:t>, у коме се говори о путовању по морским дубинама и чудесним открићима у том свету.</w:t>
            </w:r>
          </w:p>
          <w:p w:rsidR="00A86B30" w:rsidRPr="00D81753" w:rsidRDefault="00AD7504" w:rsidP="00AD750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86B30" w:rsidRPr="00D81753">
              <w:rPr>
                <w:sz w:val="28"/>
                <w:szCs w:val="28"/>
                <w:lang w:val="sr-Cyrl-CS"/>
              </w:rPr>
              <w:t>Наставник чита одломак, а потом се води краћи разговор:</w:t>
            </w:r>
          </w:p>
          <w:p w:rsidR="00A86B30" w:rsidRPr="00D81753" w:rsidRDefault="00AD7504" w:rsidP="00AD7504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A86B30" w:rsidRPr="00D81753">
              <w:rPr>
                <w:sz w:val="28"/>
                <w:szCs w:val="28"/>
                <w:lang w:val="sr-Cyrl-CS"/>
              </w:rPr>
              <w:t>Како замишљате слике морских дубина о којима говори овај одломак из романа? Како замишљате да се крећу људи у тим просторима?</w:t>
            </w:r>
          </w:p>
          <w:p w:rsidR="00A86B30" w:rsidRPr="003868E9" w:rsidRDefault="00AD7504" w:rsidP="00AD750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86B30" w:rsidRPr="00D81753">
              <w:rPr>
                <w:sz w:val="28"/>
                <w:szCs w:val="28"/>
                <w:lang w:val="sr-Cyrl-CS"/>
              </w:rPr>
              <w:t>Следи самостално читање текста од стране ученика и припрема за разговор о тексту п</w:t>
            </w:r>
            <w:r>
              <w:rPr>
                <w:sz w:val="28"/>
                <w:szCs w:val="28"/>
                <w:lang w:val="sr-Cyrl-CS"/>
              </w:rPr>
              <w:t>рема задатим питањима (20</w:t>
            </w:r>
            <w:r w:rsidR="00A86B30" w:rsidRPr="00D81753">
              <w:rPr>
                <w:sz w:val="28"/>
                <w:szCs w:val="28"/>
                <w:lang w:val="sr-Cyrl-CS"/>
              </w:rPr>
              <w:t xml:space="preserve"> минута).</w:t>
            </w:r>
          </w:p>
        </w:tc>
      </w:tr>
      <w:tr w:rsidR="00A86B30" w:rsidRPr="00677DE0" w:rsidTr="005965B2">
        <w:tc>
          <w:tcPr>
            <w:tcW w:w="8856" w:type="dxa"/>
          </w:tcPr>
          <w:p w:rsidR="00A86B30" w:rsidRPr="00C554A6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AD7504" w:rsidRDefault="00A86B30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</w:t>
            </w:r>
          </w:p>
          <w:p w:rsidR="007F7FCF" w:rsidRPr="00AD7504" w:rsidRDefault="00AD7504" w:rsidP="005965B2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A86B30" w:rsidRPr="00D81753">
              <w:rPr>
                <w:sz w:val="28"/>
                <w:szCs w:val="28"/>
                <w:lang w:val="sr-Cyrl-CS"/>
              </w:rPr>
              <w:t>До краја часа разговара се о тексту према задатим питањима и о животу и дел</w:t>
            </w:r>
            <w:r w:rsidR="00A86B30">
              <w:rPr>
                <w:sz w:val="28"/>
                <w:szCs w:val="28"/>
                <w:lang w:val="sr-Cyrl-CS"/>
              </w:rPr>
              <w:t>у Жила Верна. Такође, утврђује се</w:t>
            </w:r>
            <w:r w:rsidR="00A86B30" w:rsidRPr="00D81753">
              <w:rPr>
                <w:sz w:val="28"/>
                <w:szCs w:val="28"/>
                <w:lang w:val="sr-Cyrl-CS"/>
              </w:rPr>
              <w:t xml:space="preserve"> појам научно-фантастичног романа.</w:t>
            </w:r>
          </w:p>
        </w:tc>
      </w:tr>
      <w:tr w:rsidR="00A86B30" w:rsidRPr="00677DE0" w:rsidTr="005965B2">
        <w:tc>
          <w:tcPr>
            <w:tcW w:w="8856" w:type="dxa"/>
          </w:tcPr>
          <w:p w:rsidR="00A86B30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A86B30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6B30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6B30" w:rsidRPr="005F4C5C" w:rsidRDefault="00A86B30" w:rsidP="005965B2">
            <w:pPr>
              <w:rPr>
                <w:i/>
                <w:sz w:val="20"/>
                <w:szCs w:val="20"/>
              </w:rPr>
            </w:pPr>
          </w:p>
          <w:p w:rsidR="00A86B30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6B30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6B30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F7FCF" w:rsidRDefault="007F7FC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D7504" w:rsidRDefault="00AD75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6B30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6B30" w:rsidRPr="00C554A6" w:rsidRDefault="00A86B30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6B30"/>
    <w:rsid w:val="000D7CAC"/>
    <w:rsid w:val="0025080A"/>
    <w:rsid w:val="00257861"/>
    <w:rsid w:val="003852C8"/>
    <w:rsid w:val="004D39BF"/>
    <w:rsid w:val="00520731"/>
    <w:rsid w:val="007F7FCF"/>
    <w:rsid w:val="00A30C03"/>
    <w:rsid w:val="00A86B30"/>
    <w:rsid w:val="00AD7504"/>
    <w:rsid w:val="00C06823"/>
    <w:rsid w:val="00D7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E88CAB-B8A5-43CB-BBB2-8D40A751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3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6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7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279</Words>
  <Characters>1793</Characters>
  <Application>Microsoft Office Word</Application>
  <DocSecurity>0</DocSecurity>
  <Lines>163</Lines>
  <Paragraphs>60</Paragraphs>
  <ScaleCrop>false</ScaleCrop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2013-08-25T09:01:00Z</dcterms:created>
  <dcterms:modified xsi:type="dcterms:W3CDTF">2015-02-03T12:19:00Z</dcterms:modified>
</cp:coreProperties>
</file>